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EF" w:rsidRDefault="004F2AEF" w:rsidP="004F2AE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2AEF">
        <w:rPr>
          <w:rFonts w:ascii="Times New Roman" w:hAnsi="Times New Roman" w:cs="Times New Roman"/>
          <w:sz w:val="28"/>
          <w:szCs w:val="28"/>
        </w:rPr>
        <w:t>Отношения в семье как основа взаимопонимания</w:t>
      </w:r>
    </w:p>
    <w:p w:rsidR="00561C77" w:rsidRDefault="004F2AEF" w:rsidP="00561C77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Гергисевич А.Н.</w:t>
      </w:r>
      <w:r w:rsidR="00561C77" w:rsidRPr="00561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AEF" w:rsidRDefault="00561C77" w:rsidP="004F2AEF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2AEF">
        <w:rPr>
          <w:rFonts w:ascii="Times New Roman" w:hAnsi="Times New Roman" w:cs="Times New Roman"/>
          <w:sz w:val="28"/>
          <w:szCs w:val="28"/>
        </w:rPr>
        <w:t>02.</w:t>
      </w:r>
      <w:bookmarkStart w:id="0" w:name="_GoBack"/>
      <w:bookmarkEnd w:id="0"/>
      <w:r w:rsidRPr="004F2AEF">
        <w:rPr>
          <w:rFonts w:ascii="Times New Roman" w:hAnsi="Times New Roman" w:cs="Times New Roman"/>
          <w:sz w:val="28"/>
          <w:szCs w:val="28"/>
        </w:rPr>
        <w:t>03.2021</w:t>
      </w:r>
    </w:p>
    <w:p w:rsidR="00822EAF" w:rsidRPr="00822EAF" w:rsidRDefault="00822EAF" w:rsidP="00822E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EAF">
        <w:rPr>
          <w:rFonts w:ascii="Times New Roman" w:hAnsi="Times New Roman" w:cs="Times New Roman"/>
          <w:sz w:val="28"/>
          <w:szCs w:val="28"/>
        </w:rPr>
        <w:t xml:space="preserve">Семья – это место приземления для старших, стартовая площадка для младших и маячок взаимоотношений для каждого. Наши дети взрослеют, становятся умнее, и хотелось бы, чтобы проблем в общении, во взаимодействии с ними становилось меньше, но так не происходит. Почему? Почему, встречаясь с друзьями, с коллегами по работе, родителями класса, учителями, мы испытываем за детей тревогу и беспокойство, волнение и страх? Сегодня мы попытаемся найти причину и решение этой проблемы. </w:t>
      </w:r>
    </w:p>
    <w:p w:rsidR="00822EAF" w:rsidRPr="00822EAF" w:rsidRDefault="00822EAF" w:rsidP="00822EA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EAF">
        <w:rPr>
          <w:rFonts w:ascii="Times New Roman" w:hAnsi="Times New Roman" w:cs="Times New Roman"/>
          <w:i/>
          <w:sz w:val="28"/>
          <w:szCs w:val="28"/>
        </w:rPr>
        <w:t>Работа с китайской притчей «Ладная семья»</w:t>
      </w:r>
    </w:p>
    <w:p w:rsidR="00822EAF" w:rsidRPr="00822EAF" w:rsidRDefault="00822EAF" w:rsidP="00822EA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EAF">
        <w:rPr>
          <w:rFonts w:ascii="Times New Roman" w:hAnsi="Times New Roman" w:cs="Times New Roman"/>
          <w:i/>
          <w:sz w:val="28"/>
          <w:szCs w:val="28"/>
        </w:rPr>
        <w:t>Жила-была на свете семья,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на свете больших семейств, но дело в том, что семья была особая: мир и лад царили в той семье и, стало быть, на селе. Ни ссор, ни ругани, ни драк, ни раздоров. Дошел слух об этой семье до самого владыки этой страны. И он решил проверить, правду ли говорят 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люди села  добились такого лада. Пришёл к главе семьи; расскажи, мол, как ты добиваешься такого лада и мира в семье. Тот взял лист бумаги и стал что-то писать. Писал долго, видно не силён был в грамоте.</w:t>
      </w:r>
    </w:p>
    <w:p w:rsidR="00822EAF" w:rsidRPr="00822EAF" w:rsidRDefault="00822EAF" w:rsidP="00822EA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EAF">
        <w:rPr>
          <w:rFonts w:ascii="Times New Roman" w:hAnsi="Times New Roman" w:cs="Times New Roman"/>
          <w:i/>
          <w:sz w:val="28"/>
          <w:szCs w:val="28"/>
        </w:rPr>
        <w:t xml:space="preserve">Затем передал лист владыке. Тот взял бумагу и стал разбирать каракули старика. Разобрал с трудом и удивился. Три слова были написаны на бумаге: ЛЮБОВЬ,  ПРОЩЕНИЕ,  ТЕРПЕНИЕ.  И в конце листа: сто раз  ЛЮБОВЬ, сто раз  ПРОЩЕНИЕ,  сто раз  ТЕРПЕНИЕ. Прочёл владыка, почесал, как водится за ухом и спросил:  «И это всё?»   </w:t>
      </w:r>
      <w:r w:rsidRPr="00822EAF">
        <w:rPr>
          <w:rFonts w:ascii="Times New Roman" w:hAnsi="Times New Roman" w:cs="Times New Roman"/>
          <w:sz w:val="28"/>
          <w:szCs w:val="28"/>
        </w:rPr>
        <w:t>–</w:t>
      </w:r>
      <w:r w:rsidRPr="00822EAF">
        <w:rPr>
          <w:rFonts w:ascii="Times New Roman" w:hAnsi="Times New Roman" w:cs="Times New Roman"/>
          <w:i/>
          <w:sz w:val="28"/>
          <w:szCs w:val="28"/>
        </w:rPr>
        <w:t xml:space="preserve"> «Да» </w:t>
      </w:r>
      <w:r w:rsidRPr="00822EAF">
        <w:rPr>
          <w:rFonts w:ascii="Times New Roman" w:hAnsi="Times New Roman" w:cs="Times New Roman"/>
          <w:sz w:val="28"/>
          <w:szCs w:val="28"/>
        </w:rPr>
        <w:t>–</w:t>
      </w:r>
      <w:r w:rsidRPr="00822EAF">
        <w:rPr>
          <w:rFonts w:ascii="Times New Roman" w:hAnsi="Times New Roman" w:cs="Times New Roman"/>
          <w:i/>
          <w:sz w:val="28"/>
          <w:szCs w:val="28"/>
        </w:rPr>
        <w:t xml:space="preserve"> ответил старик, </w:t>
      </w:r>
      <w:r w:rsidRPr="00822EAF">
        <w:rPr>
          <w:rFonts w:ascii="Times New Roman" w:hAnsi="Times New Roman" w:cs="Times New Roman"/>
          <w:sz w:val="28"/>
          <w:szCs w:val="28"/>
        </w:rPr>
        <w:t>–</w:t>
      </w:r>
      <w:r w:rsidRPr="00822EAF">
        <w:rPr>
          <w:rFonts w:ascii="Times New Roman" w:hAnsi="Times New Roman" w:cs="Times New Roman"/>
          <w:i/>
          <w:sz w:val="28"/>
          <w:szCs w:val="28"/>
        </w:rPr>
        <w:t xml:space="preserve"> «Это и есть ос</w:t>
      </w:r>
      <w:r>
        <w:rPr>
          <w:rFonts w:ascii="Times New Roman" w:hAnsi="Times New Roman" w:cs="Times New Roman"/>
          <w:i/>
          <w:sz w:val="28"/>
          <w:szCs w:val="28"/>
        </w:rPr>
        <w:t>нова жизни всякой хорошей семьи</w:t>
      </w:r>
      <w:r w:rsidRPr="00822EAF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822EAF">
        <w:rPr>
          <w:rFonts w:ascii="Times New Roman" w:hAnsi="Times New Roman" w:cs="Times New Roman"/>
          <w:i/>
          <w:sz w:val="28"/>
          <w:szCs w:val="28"/>
        </w:rPr>
        <w:t xml:space="preserve">  И, подумав, добавил: </w:t>
      </w:r>
      <w:r w:rsidRPr="00822E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«И мира тоже</w:t>
      </w:r>
      <w:r w:rsidRPr="00822EAF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22EAF" w:rsidRPr="00822EAF" w:rsidRDefault="00822EAF" w:rsidP="00822E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EAF">
        <w:rPr>
          <w:rFonts w:ascii="Times New Roman" w:hAnsi="Times New Roman" w:cs="Times New Roman"/>
          <w:sz w:val="28"/>
          <w:szCs w:val="28"/>
        </w:rPr>
        <w:t>Обсуждение с родителями притчи</w:t>
      </w:r>
    </w:p>
    <w:p w:rsidR="00822EAF" w:rsidRPr="00822EAF" w:rsidRDefault="00822EAF" w:rsidP="00822EAF">
      <w:pPr>
        <w:jc w:val="both"/>
        <w:rPr>
          <w:rFonts w:ascii="Times New Roman" w:hAnsi="Times New Roman" w:cs="Times New Roman"/>
          <w:sz w:val="28"/>
          <w:szCs w:val="28"/>
        </w:rPr>
      </w:pPr>
      <w:r w:rsidRPr="00822EAF">
        <w:rPr>
          <w:rFonts w:ascii="Times New Roman" w:hAnsi="Times New Roman" w:cs="Times New Roman"/>
          <w:sz w:val="28"/>
          <w:szCs w:val="28"/>
        </w:rPr>
        <w:t>– Что вы можете сказать об этой притче? (Родители высказывают своё мнение).</w:t>
      </w:r>
    </w:p>
    <w:p w:rsidR="00822EAF" w:rsidRPr="00822EAF" w:rsidRDefault="00822EAF" w:rsidP="00822EAF">
      <w:pPr>
        <w:jc w:val="both"/>
        <w:rPr>
          <w:rFonts w:ascii="Times New Roman" w:hAnsi="Times New Roman" w:cs="Times New Roman"/>
          <w:sz w:val="28"/>
          <w:szCs w:val="28"/>
        </w:rPr>
      </w:pPr>
      <w:r w:rsidRPr="00822EAF">
        <w:rPr>
          <w:rFonts w:ascii="Times New Roman" w:hAnsi="Times New Roman" w:cs="Times New Roman"/>
          <w:sz w:val="28"/>
          <w:szCs w:val="28"/>
        </w:rPr>
        <w:t>– Какие взаимоотношения должны быть в семье?</w:t>
      </w:r>
    </w:p>
    <w:p w:rsidR="00822EAF" w:rsidRPr="00822EAF" w:rsidRDefault="00822EAF" w:rsidP="00822EAF">
      <w:pPr>
        <w:jc w:val="both"/>
        <w:rPr>
          <w:rFonts w:ascii="Times New Roman" w:hAnsi="Times New Roman" w:cs="Times New Roman"/>
          <w:sz w:val="28"/>
          <w:szCs w:val="28"/>
        </w:rPr>
      </w:pPr>
      <w:r w:rsidRPr="00822EAF">
        <w:rPr>
          <w:rFonts w:ascii="Times New Roman" w:hAnsi="Times New Roman" w:cs="Times New Roman"/>
          <w:sz w:val="28"/>
          <w:szCs w:val="28"/>
        </w:rPr>
        <w:lastRenderedPageBreak/>
        <w:t>– Что для этого нужно сделать? Какие условия создать?</w:t>
      </w:r>
    </w:p>
    <w:p w:rsidR="00822EAF" w:rsidRPr="00822EAF" w:rsidRDefault="00822EAF" w:rsidP="00745A74">
      <w:pPr>
        <w:jc w:val="both"/>
        <w:rPr>
          <w:rFonts w:ascii="Times New Roman" w:hAnsi="Times New Roman" w:cs="Times New Roman"/>
          <w:sz w:val="28"/>
          <w:szCs w:val="28"/>
        </w:rPr>
      </w:pPr>
      <w:r w:rsidRPr="00822EAF">
        <w:rPr>
          <w:rFonts w:ascii="Times New Roman" w:hAnsi="Times New Roman" w:cs="Times New Roman"/>
          <w:sz w:val="28"/>
          <w:szCs w:val="28"/>
        </w:rPr>
        <w:t xml:space="preserve">           Родительский практикум-игра «Корзина чувств»</w:t>
      </w:r>
    </w:p>
    <w:p w:rsidR="00822EAF" w:rsidRPr="00822EAF" w:rsidRDefault="00822EAF" w:rsidP="00822E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EAF">
        <w:rPr>
          <w:rFonts w:ascii="Times New Roman" w:hAnsi="Times New Roman" w:cs="Times New Roman"/>
          <w:sz w:val="28"/>
          <w:szCs w:val="28"/>
        </w:rPr>
        <w:t>– Уважаемые родители у меня в руке «Корзина чувств», давайте напишем и назовём те чувства, которые нас беспокоят при обсуждении данной темы.  Родители называют чувства, которые их переполняют, которые они болезненно переживают.</w:t>
      </w:r>
    </w:p>
    <w:p w:rsidR="00822EAF" w:rsidRPr="00822EAF" w:rsidRDefault="00822EAF" w:rsidP="00822EAF">
      <w:pPr>
        <w:jc w:val="both"/>
        <w:rPr>
          <w:rFonts w:ascii="Times New Roman" w:hAnsi="Times New Roman" w:cs="Times New Roman"/>
          <w:sz w:val="28"/>
          <w:szCs w:val="28"/>
        </w:rPr>
      </w:pPr>
      <w:r w:rsidRPr="00822EAF">
        <w:rPr>
          <w:rFonts w:ascii="Times New Roman" w:hAnsi="Times New Roman" w:cs="Times New Roman"/>
          <w:sz w:val="28"/>
          <w:szCs w:val="28"/>
        </w:rPr>
        <w:t xml:space="preserve">             Слово педагога</w:t>
      </w:r>
    </w:p>
    <w:p w:rsidR="00822EAF" w:rsidRPr="00822EAF" w:rsidRDefault="00822EAF" w:rsidP="00822EAF">
      <w:pPr>
        <w:jc w:val="both"/>
        <w:rPr>
          <w:rFonts w:ascii="Times New Roman" w:hAnsi="Times New Roman" w:cs="Times New Roman"/>
          <w:sz w:val="28"/>
          <w:szCs w:val="28"/>
        </w:rPr>
      </w:pPr>
      <w:r w:rsidRPr="00822EAF">
        <w:rPr>
          <w:rFonts w:ascii="Times New Roman" w:hAnsi="Times New Roman" w:cs="Times New Roman"/>
          <w:sz w:val="28"/>
          <w:szCs w:val="28"/>
        </w:rPr>
        <w:t xml:space="preserve">       Важным условием нормальных взаимоотношений в семье между родителями и детьми является взаимная информированность родителей и детей, в этом случае будет и формироваться хорошее отношение к учёбе. Взаимная информированность родителей и детей даёт возможность прийти к взаимопониманию и уважению мнения друг друга.</w:t>
      </w:r>
    </w:p>
    <w:p w:rsidR="00822EAF" w:rsidRPr="00822EAF" w:rsidRDefault="00822EAF" w:rsidP="00822EAF">
      <w:pPr>
        <w:jc w:val="both"/>
        <w:rPr>
          <w:rFonts w:ascii="Times New Roman" w:hAnsi="Times New Roman" w:cs="Times New Roman"/>
          <w:sz w:val="28"/>
          <w:szCs w:val="28"/>
        </w:rPr>
      </w:pPr>
      <w:r w:rsidRPr="00822EAF">
        <w:rPr>
          <w:rFonts w:ascii="Times New Roman" w:hAnsi="Times New Roman" w:cs="Times New Roman"/>
          <w:sz w:val="28"/>
          <w:szCs w:val="28"/>
        </w:rPr>
        <w:t xml:space="preserve">       В совместных делах не только родители открывают характер детей, но и дети познают сложный мир взрослых, их образ мыслей и переживаний, лучше узнают своих родителей. Родители могут больше спрашивать с детей, отдавая им свое время, чувства, обеспечивая им достойную жизнь.</w:t>
      </w:r>
    </w:p>
    <w:p w:rsidR="00822EAF" w:rsidRPr="00822EAF" w:rsidRDefault="00822EAF" w:rsidP="00822EAF">
      <w:pPr>
        <w:jc w:val="both"/>
        <w:rPr>
          <w:rFonts w:ascii="Times New Roman" w:hAnsi="Times New Roman" w:cs="Times New Roman"/>
          <w:sz w:val="28"/>
          <w:szCs w:val="28"/>
        </w:rPr>
      </w:pPr>
      <w:r w:rsidRPr="00822EAF">
        <w:rPr>
          <w:rFonts w:ascii="Times New Roman" w:hAnsi="Times New Roman" w:cs="Times New Roman"/>
          <w:sz w:val="28"/>
          <w:szCs w:val="28"/>
        </w:rPr>
        <w:t xml:space="preserve">         Если атмосфера в семье доброжелательная и чуткая, то ребёнок, воспитанный на положительных примерах своих родителей в обстановке взаимной любви, заботы и помощи, вырастет таким же чутким и отзывчивым.</w:t>
      </w:r>
    </w:p>
    <w:p w:rsidR="00822EAF" w:rsidRPr="00822EAF" w:rsidRDefault="00822EAF" w:rsidP="00822EAF">
      <w:pPr>
        <w:jc w:val="both"/>
        <w:rPr>
          <w:rFonts w:ascii="Times New Roman" w:hAnsi="Times New Roman" w:cs="Times New Roman"/>
          <w:sz w:val="28"/>
          <w:szCs w:val="28"/>
        </w:rPr>
      </w:pPr>
      <w:r w:rsidRPr="00822EAF">
        <w:rPr>
          <w:rFonts w:ascii="Times New Roman" w:hAnsi="Times New Roman" w:cs="Times New Roman"/>
          <w:sz w:val="28"/>
          <w:szCs w:val="28"/>
        </w:rPr>
        <w:t xml:space="preserve">          Родители, которые боятся перегрузки детей в школе, избавляют их от домашних обязанностей, совершают большую ошибку, т.к. в этом случае ребёнок может стать эгоистом и пренебрегать трудом вообще.</w:t>
      </w:r>
    </w:p>
    <w:p w:rsidR="00822EAF" w:rsidRPr="00822EAF" w:rsidRDefault="00822EAF" w:rsidP="00822EAF">
      <w:pPr>
        <w:jc w:val="both"/>
        <w:rPr>
          <w:rFonts w:ascii="Times New Roman" w:hAnsi="Times New Roman" w:cs="Times New Roman"/>
          <w:sz w:val="28"/>
          <w:szCs w:val="28"/>
        </w:rPr>
      </w:pPr>
      <w:r w:rsidRPr="00822EAF">
        <w:rPr>
          <w:rFonts w:ascii="Times New Roman" w:hAnsi="Times New Roman" w:cs="Times New Roman"/>
          <w:sz w:val="28"/>
          <w:szCs w:val="28"/>
        </w:rPr>
        <w:t xml:space="preserve">          Для того чтобы правильно оценить мотивы поведения своих детей, нужно понимать их, знать направленность их личностей, интересы, уровень их знаний, умений. Если в семье нет подобной информации о детях, в таком случае появятся взаимные трудности в общении.</w:t>
      </w:r>
    </w:p>
    <w:p w:rsidR="00822EAF" w:rsidRPr="00822EAF" w:rsidRDefault="00822EAF" w:rsidP="00822EAF">
      <w:pPr>
        <w:jc w:val="both"/>
        <w:rPr>
          <w:rFonts w:ascii="Times New Roman" w:hAnsi="Times New Roman" w:cs="Times New Roman"/>
          <w:sz w:val="28"/>
          <w:szCs w:val="28"/>
        </w:rPr>
      </w:pPr>
      <w:r w:rsidRPr="00822EAF">
        <w:rPr>
          <w:rFonts w:ascii="Times New Roman" w:hAnsi="Times New Roman" w:cs="Times New Roman"/>
          <w:sz w:val="28"/>
          <w:szCs w:val="28"/>
        </w:rPr>
        <w:t xml:space="preserve">             Весьма полезно обсуждать с детьми семейные и общественные проблемы, прислушиваться к их мнению, уважать, поправлять и направлять их в нужное русло, формируя чувство ответственности, самоуважение личности, при необходимости признавать свои ошибки.</w:t>
      </w:r>
    </w:p>
    <w:p w:rsidR="00822EAF" w:rsidRPr="00822EAF" w:rsidRDefault="00822EAF" w:rsidP="00822EAF">
      <w:pPr>
        <w:jc w:val="both"/>
        <w:rPr>
          <w:rFonts w:ascii="Times New Roman" w:hAnsi="Times New Roman" w:cs="Times New Roman"/>
          <w:sz w:val="28"/>
          <w:szCs w:val="28"/>
        </w:rPr>
      </w:pPr>
      <w:r w:rsidRPr="00822EAF">
        <w:rPr>
          <w:rFonts w:ascii="Times New Roman" w:hAnsi="Times New Roman" w:cs="Times New Roman"/>
          <w:sz w:val="28"/>
          <w:szCs w:val="28"/>
        </w:rPr>
        <w:t xml:space="preserve">            Слабая взаимная заинтересованность родителей и детей создаёт у обеих сторон негативное отношение друг к другу, дети вообще разочаровываются в общении и переносят своё отношение к родителям на </w:t>
      </w:r>
      <w:r w:rsidRPr="00822EAF">
        <w:rPr>
          <w:rFonts w:ascii="Times New Roman" w:hAnsi="Times New Roman" w:cs="Times New Roman"/>
          <w:sz w:val="28"/>
          <w:szCs w:val="28"/>
        </w:rPr>
        <w:lastRenderedPageBreak/>
        <w:t>весь мир взрослых людей.  Родители тоже, в свою очередь, испытывают горечь разочарование в своих детях, обиду и досаду, не верят в них, не уважают.</w:t>
      </w:r>
    </w:p>
    <w:p w:rsidR="00822EAF" w:rsidRPr="00822EAF" w:rsidRDefault="00822EAF" w:rsidP="00822EAF">
      <w:pPr>
        <w:jc w:val="both"/>
        <w:rPr>
          <w:rFonts w:ascii="Times New Roman" w:hAnsi="Times New Roman" w:cs="Times New Roman"/>
          <w:sz w:val="28"/>
          <w:szCs w:val="28"/>
        </w:rPr>
      </w:pPr>
      <w:r w:rsidRPr="00822EAF">
        <w:rPr>
          <w:rFonts w:ascii="Times New Roman" w:hAnsi="Times New Roman" w:cs="Times New Roman"/>
          <w:sz w:val="28"/>
          <w:szCs w:val="28"/>
        </w:rPr>
        <w:t xml:space="preserve">            Взаимоотношения родителей и детей, специфика их общения между собой, во время которого эти взаимоотношения проявляются, влияют на формирование личности детей. У родителей, удовлетворяющих лишь потребности детей, и не имеющих с ними душевного контакта, как правило, возникают проблемы в воспитании и общении с детьми.</w:t>
      </w:r>
    </w:p>
    <w:p w:rsidR="00822EAF" w:rsidRPr="00822EAF" w:rsidRDefault="00822EAF" w:rsidP="00822E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EAF"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822EAF" w:rsidRPr="00822EAF" w:rsidRDefault="00822EAF" w:rsidP="00822E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EAF">
        <w:rPr>
          <w:rFonts w:ascii="Times New Roman" w:hAnsi="Times New Roman" w:cs="Times New Roman"/>
          <w:sz w:val="28"/>
          <w:szCs w:val="28"/>
        </w:rPr>
        <w:t>– Сейчас я хочу с вами провести анкетирование, которое поможет вам понять какие у вас взаимоотношения в семье.</w:t>
      </w:r>
    </w:p>
    <w:p w:rsidR="00822EAF" w:rsidRPr="00822EAF" w:rsidRDefault="00822EAF" w:rsidP="00822EA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22EAF">
        <w:rPr>
          <w:rFonts w:ascii="Times New Roman" w:hAnsi="Times New Roman" w:cs="Times New Roman"/>
          <w:sz w:val="28"/>
          <w:szCs w:val="28"/>
        </w:rPr>
        <w:t>Анкета</w:t>
      </w:r>
    </w:p>
    <w:p w:rsidR="00822EAF" w:rsidRPr="00822EAF" w:rsidRDefault="00822EAF" w:rsidP="00745A74">
      <w:pPr>
        <w:jc w:val="both"/>
        <w:rPr>
          <w:rFonts w:ascii="Times New Roman" w:hAnsi="Times New Roman" w:cs="Times New Roman"/>
          <w:sz w:val="28"/>
          <w:szCs w:val="28"/>
        </w:rPr>
      </w:pPr>
      <w:r w:rsidRPr="00822EAF">
        <w:rPr>
          <w:rFonts w:ascii="Times New Roman" w:hAnsi="Times New Roman" w:cs="Times New Roman"/>
          <w:sz w:val="28"/>
          <w:szCs w:val="28"/>
        </w:rPr>
        <w:t>Считаете ли Вы, что в вашей семье есть взаимопонимание с детьми?</w:t>
      </w:r>
    </w:p>
    <w:p w:rsidR="00822EAF" w:rsidRPr="00822EAF" w:rsidRDefault="00822EAF" w:rsidP="00745A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EAF">
        <w:rPr>
          <w:rFonts w:ascii="Times New Roman" w:hAnsi="Times New Roman" w:cs="Times New Roman"/>
          <w:sz w:val="28"/>
          <w:szCs w:val="28"/>
        </w:rPr>
        <w:t>Говорят ли с вами дети по душам, советуются ли по личным делам?</w:t>
      </w:r>
    </w:p>
    <w:p w:rsidR="00822EAF" w:rsidRPr="00822EAF" w:rsidRDefault="00822EAF" w:rsidP="00745A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EAF">
        <w:rPr>
          <w:rFonts w:ascii="Times New Roman" w:hAnsi="Times New Roman" w:cs="Times New Roman"/>
          <w:sz w:val="28"/>
          <w:szCs w:val="28"/>
        </w:rPr>
        <w:t>Интересуются ли дети вашей работой?</w:t>
      </w:r>
    </w:p>
    <w:p w:rsidR="00822EAF" w:rsidRPr="00822EAF" w:rsidRDefault="00822EAF" w:rsidP="00745A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EAF">
        <w:rPr>
          <w:rFonts w:ascii="Times New Roman" w:hAnsi="Times New Roman" w:cs="Times New Roman"/>
          <w:sz w:val="28"/>
          <w:szCs w:val="28"/>
        </w:rPr>
        <w:t>Знаете ли Вы друзей своих детей?</w:t>
      </w:r>
    </w:p>
    <w:p w:rsidR="00822EAF" w:rsidRPr="00822EAF" w:rsidRDefault="00822EAF" w:rsidP="00745A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EAF">
        <w:rPr>
          <w:rFonts w:ascii="Times New Roman" w:hAnsi="Times New Roman" w:cs="Times New Roman"/>
          <w:sz w:val="28"/>
          <w:szCs w:val="28"/>
        </w:rPr>
        <w:t>Участвуют ли ваши дети с вами в хозяйственных делах?</w:t>
      </w:r>
    </w:p>
    <w:p w:rsidR="00822EAF" w:rsidRPr="00822EAF" w:rsidRDefault="00822EAF" w:rsidP="00745A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EAF">
        <w:rPr>
          <w:rFonts w:ascii="Times New Roman" w:hAnsi="Times New Roman" w:cs="Times New Roman"/>
          <w:sz w:val="28"/>
          <w:szCs w:val="28"/>
        </w:rPr>
        <w:t>Есть ли у вас общие занятия и увлечения?</w:t>
      </w:r>
    </w:p>
    <w:p w:rsidR="00822EAF" w:rsidRPr="00822EAF" w:rsidRDefault="00822EAF" w:rsidP="00745A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EAF">
        <w:rPr>
          <w:rFonts w:ascii="Times New Roman" w:hAnsi="Times New Roman" w:cs="Times New Roman"/>
          <w:sz w:val="28"/>
          <w:szCs w:val="28"/>
        </w:rPr>
        <w:t>Участвуют ли дети в подготовке к праздникам?</w:t>
      </w:r>
    </w:p>
    <w:p w:rsidR="00822EAF" w:rsidRPr="00822EAF" w:rsidRDefault="00822EAF" w:rsidP="00745A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EAF">
        <w:rPr>
          <w:rFonts w:ascii="Times New Roman" w:hAnsi="Times New Roman" w:cs="Times New Roman"/>
          <w:sz w:val="28"/>
          <w:szCs w:val="28"/>
        </w:rPr>
        <w:t>Предпочитают ли дети, чтобы во время праздников Вы были вместе с ними.</w:t>
      </w:r>
    </w:p>
    <w:p w:rsidR="00822EAF" w:rsidRPr="00822EAF" w:rsidRDefault="00822EAF" w:rsidP="00745A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EAF">
        <w:rPr>
          <w:rFonts w:ascii="Times New Roman" w:hAnsi="Times New Roman" w:cs="Times New Roman"/>
          <w:sz w:val="28"/>
          <w:szCs w:val="28"/>
        </w:rPr>
        <w:t>Бываете ли вместе с детьми на выставках, концертах, театрах?</w:t>
      </w:r>
    </w:p>
    <w:p w:rsidR="00822EAF" w:rsidRPr="00822EAF" w:rsidRDefault="00822EAF" w:rsidP="00745A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EAF">
        <w:rPr>
          <w:rFonts w:ascii="Times New Roman" w:hAnsi="Times New Roman" w:cs="Times New Roman"/>
          <w:sz w:val="28"/>
          <w:szCs w:val="28"/>
        </w:rPr>
        <w:t>Обсуждаете ли Вы с детьми телепередачи?</w:t>
      </w:r>
    </w:p>
    <w:p w:rsidR="00822EAF" w:rsidRPr="00822EAF" w:rsidRDefault="00822EAF" w:rsidP="00745A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EAF">
        <w:rPr>
          <w:rFonts w:ascii="Times New Roman" w:hAnsi="Times New Roman" w:cs="Times New Roman"/>
          <w:sz w:val="28"/>
          <w:szCs w:val="28"/>
        </w:rPr>
        <w:t>Обсуждаете ли Вы с детьми прочитанные книги?</w:t>
      </w:r>
    </w:p>
    <w:p w:rsidR="00822EAF" w:rsidRPr="00822EAF" w:rsidRDefault="00822EAF" w:rsidP="00745A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EAF">
        <w:rPr>
          <w:rFonts w:ascii="Times New Roman" w:hAnsi="Times New Roman" w:cs="Times New Roman"/>
          <w:sz w:val="28"/>
          <w:szCs w:val="28"/>
        </w:rPr>
        <w:t>Есть ли у вас общие занятия, увлечения?</w:t>
      </w:r>
    </w:p>
    <w:p w:rsidR="00822EAF" w:rsidRPr="00822EAF" w:rsidRDefault="00822EAF" w:rsidP="00745A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EAF">
        <w:rPr>
          <w:rFonts w:ascii="Times New Roman" w:hAnsi="Times New Roman" w:cs="Times New Roman"/>
          <w:sz w:val="28"/>
          <w:szCs w:val="28"/>
        </w:rPr>
        <w:t>Участвуете ли Вы в экскурсиях, походах, прогулках?</w:t>
      </w:r>
    </w:p>
    <w:p w:rsidR="00822EAF" w:rsidRPr="00822EAF" w:rsidRDefault="00822EAF" w:rsidP="00745A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EAF">
        <w:rPr>
          <w:rFonts w:ascii="Times New Roman" w:hAnsi="Times New Roman" w:cs="Times New Roman"/>
          <w:sz w:val="28"/>
          <w:szCs w:val="28"/>
        </w:rPr>
        <w:t>Предпочитаете ли Вы проводить свободное время с детьми?</w:t>
      </w:r>
    </w:p>
    <w:p w:rsidR="00822EAF" w:rsidRPr="00822EAF" w:rsidRDefault="00822EAF" w:rsidP="00745A74">
      <w:pPr>
        <w:jc w:val="both"/>
        <w:rPr>
          <w:rFonts w:ascii="Times New Roman" w:hAnsi="Times New Roman" w:cs="Times New Roman"/>
          <w:sz w:val="28"/>
          <w:szCs w:val="28"/>
        </w:rPr>
      </w:pPr>
      <w:r w:rsidRPr="00822EAF">
        <w:rPr>
          <w:rFonts w:ascii="Times New Roman" w:hAnsi="Times New Roman" w:cs="Times New Roman"/>
          <w:sz w:val="28"/>
          <w:szCs w:val="28"/>
        </w:rPr>
        <w:t>Обработка результатов:</w:t>
      </w:r>
    </w:p>
    <w:p w:rsidR="00822EAF" w:rsidRPr="00822EAF" w:rsidRDefault="00822EAF" w:rsidP="00745A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EAF">
        <w:rPr>
          <w:rFonts w:ascii="Times New Roman" w:hAnsi="Times New Roman" w:cs="Times New Roman"/>
          <w:sz w:val="28"/>
          <w:szCs w:val="28"/>
        </w:rPr>
        <w:t>За каждый положительный ответ  ставится  2 балла;</w:t>
      </w:r>
    </w:p>
    <w:p w:rsidR="00822EAF" w:rsidRPr="00822EAF" w:rsidRDefault="00822EAF" w:rsidP="00745A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EAF">
        <w:rPr>
          <w:rFonts w:ascii="Times New Roman" w:hAnsi="Times New Roman" w:cs="Times New Roman"/>
          <w:sz w:val="28"/>
          <w:szCs w:val="28"/>
        </w:rPr>
        <w:t>За ответ  «иногда» - 1 балл;</w:t>
      </w:r>
    </w:p>
    <w:p w:rsidR="00822EAF" w:rsidRPr="00822EAF" w:rsidRDefault="00822EAF" w:rsidP="00745A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EAF">
        <w:rPr>
          <w:rFonts w:ascii="Times New Roman" w:hAnsi="Times New Roman" w:cs="Times New Roman"/>
          <w:sz w:val="28"/>
          <w:szCs w:val="28"/>
        </w:rPr>
        <w:t>За отрицательный ответ – 0 баллов.</w:t>
      </w:r>
    </w:p>
    <w:p w:rsidR="00822EAF" w:rsidRDefault="00822EAF" w:rsidP="00745A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2EAF" w:rsidRPr="00822EAF" w:rsidRDefault="00822EAF" w:rsidP="00745A7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EAF">
        <w:rPr>
          <w:rFonts w:ascii="Times New Roman" w:hAnsi="Times New Roman" w:cs="Times New Roman"/>
          <w:sz w:val="28"/>
          <w:szCs w:val="28"/>
        </w:rPr>
        <w:t>20 баллов – у Вас благополучные отношения с детьми.</w:t>
      </w:r>
    </w:p>
    <w:p w:rsidR="00822EAF" w:rsidRPr="00822EAF" w:rsidRDefault="00822EAF" w:rsidP="00745A7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EAF">
        <w:rPr>
          <w:rFonts w:ascii="Times New Roman" w:hAnsi="Times New Roman" w:cs="Times New Roman"/>
          <w:sz w:val="28"/>
          <w:szCs w:val="28"/>
        </w:rPr>
        <w:lastRenderedPageBreak/>
        <w:t>10 – 19 баллов – отношения удовлетворительные, но недостаточные, односторонние.   Посмотрите, где стоят у Вас отрицательные ответы.</w:t>
      </w:r>
    </w:p>
    <w:p w:rsidR="00822EAF" w:rsidRPr="00822EAF" w:rsidRDefault="00822EAF" w:rsidP="00745A7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EAF">
        <w:rPr>
          <w:rFonts w:ascii="Times New Roman" w:hAnsi="Times New Roman" w:cs="Times New Roman"/>
          <w:sz w:val="28"/>
          <w:szCs w:val="28"/>
        </w:rPr>
        <w:t>9 баллов и ниже –  контакт с детьми не налажен.</w:t>
      </w:r>
    </w:p>
    <w:p w:rsidR="00822EAF" w:rsidRPr="00822EAF" w:rsidRDefault="00822EAF" w:rsidP="00745A74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EAF">
        <w:rPr>
          <w:rFonts w:ascii="Times New Roman" w:hAnsi="Times New Roman" w:cs="Times New Roman"/>
          <w:sz w:val="28"/>
          <w:szCs w:val="28"/>
        </w:rPr>
        <w:t>Рекомендации родителям:</w:t>
      </w:r>
    </w:p>
    <w:p w:rsidR="00822EAF" w:rsidRPr="004F2AEF" w:rsidRDefault="00822EAF" w:rsidP="00745A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AEF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Pr="004F2AEF">
        <w:rPr>
          <w:rFonts w:ascii="Times New Roman" w:hAnsi="Times New Roman" w:cs="Times New Roman"/>
          <w:sz w:val="28"/>
          <w:szCs w:val="28"/>
        </w:rPr>
        <w:t xml:space="preserve"> принимайте своего ребенка.</w:t>
      </w:r>
    </w:p>
    <w:p w:rsidR="00822EAF" w:rsidRPr="004F2AEF" w:rsidRDefault="00822EAF" w:rsidP="00745A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2AEF">
        <w:rPr>
          <w:rFonts w:ascii="Times New Roman" w:hAnsi="Times New Roman" w:cs="Times New Roman"/>
          <w:sz w:val="28"/>
          <w:szCs w:val="28"/>
        </w:rPr>
        <w:t>Активно слушайте его переживания, мнения.</w:t>
      </w:r>
    </w:p>
    <w:p w:rsidR="00822EAF" w:rsidRPr="004F2AEF" w:rsidRDefault="00822EAF" w:rsidP="00745A74">
      <w:pPr>
        <w:pStyle w:val="a3"/>
        <w:numPr>
          <w:ilvl w:val="0"/>
          <w:numId w:val="7"/>
        </w:numPr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AEF">
        <w:rPr>
          <w:rFonts w:ascii="Times New Roman" w:hAnsi="Times New Roman" w:cs="Times New Roman"/>
          <w:sz w:val="28"/>
          <w:szCs w:val="28"/>
        </w:rPr>
        <w:t>Как можно чаще общайтесь с ним, занимайтесь, читайте, играйте, пишите друг другу письма и записки.</w:t>
      </w:r>
    </w:p>
    <w:p w:rsidR="00822EAF" w:rsidRPr="004F2AEF" w:rsidRDefault="00822EAF" w:rsidP="00745A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2AEF">
        <w:rPr>
          <w:rFonts w:ascii="Times New Roman" w:hAnsi="Times New Roman" w:cs="Times New Roman"/>
          <w:sz w:val="28"/>
          <w:szCs w:val="28"/>
        </w:rPr>
        <w:t>Не вмешивайтесь в его занятия, которые ему по плечу.</w:t>
      </w:r>
    </w:p>
    <w:p w:rsidR="00822EAF" w:rsidRPr="004F2AEF" w:rsidRDefault="00822EAF" w:rsidP="00745A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2AEF">
        <w:rPr>
          <w:rFonts w:ascii="Times New Roman" w:hAnsi="Times New Roman" w:cs="Times New Roman"/>
          <w:sz w:val="28"/>
          <w:szCs w:val="28"/>
        </w:rPr>
        <w:t>Помогайте, когда просит.</w:t>
      </w:r>
    </w:p>
    <w:p w:rsidR="00822EAF" w:rsidRPr="004F2AEF" w:rsidRDefault="00822EAF" w:rsidP="00745A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2AEF">
        <w:rPr>
          <w:rFonts w:ascii="Times New Roman" w:hAnsi="Times New Roman" w:cs="Times New Roman"/>
          <w:sz w:val="28"/>
          <w:szCs w:val="28"/>
        </w:rPr>
        <w:t>Поддерживайте и отмечайте его успехи.</w:t>
      </w:r>
    </w:p>
    <w:p w:rsidR="00822EAF" w:rsidRPr="004F2AEF" w:rsidRDefault="00822EAF" w:rsidP="00745A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2AEF">
        <w:rPr>
          <w:rFonts w:ascii="Times New Roman" w:hAnsi="Times New Roman" w:cs="Times New Roman"/>
          <w:sz w:val="28"/>
          <w:szCs w:val="28"/>
        </w:rPr>
        <w:t>Рассказывайте о своих проблемах, делитесь своими чувствами.</w:t>
      </w:r>
    </w:p>
    <w:p w:rsidR="00822EAF" w:rsidRPr="004F2AEF" w:rsidRDefault="00822EAF" w:rsidP="00745A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2AEF">
        <w:rPr>
          <w:rFonts w:ascii="Times New Roman" w:hAnsi="Times New Roman" w:cs="Times New Roman"/>
          <w:sz w:val="28"/>
          <w:szCs w:val="28"/>
        </w:rPr>
        <w:t>Разрешайте конфликты мирно.</w:t>
      </w:r>
    </w:p>
    <w:p w:rsidR="00822EAF" w:rsidRPr="004F2AEF" w:rsidRDefault="00822EAF" w:rsidP="00745A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2AEF">
        <w:rPr>
          <w:rFonts w:ascii="Times New Roman" w:hAnsi="Times New Roman" w:cs="Times New Roman"/>
          <w:sz w:val="28"/>
          <w:szCs w:val="28"/>
        </w:rPr>
        <w:t>Используйте в общении фразы, вызывающие положительные эмоции.</w:t>
      </w:r>
    </w:p>
    <w:p w:rsidR="00822EAF" w:rsidRPr="004F2AEF" w:rsidRDefault="00822EAF" w:rsidP="00745A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F2AEF">
        <w:rPr>
          <w:rFonts w:ascii="Times New Roman" w:hAnsi="Times New Roman" w:cs="Times New Roman"/>
          <w:sz w:val="28"/>
          <w:szCs w:val="28"/>
        </w:rPr>
        <w:t>Обнимайте и целуйте друг друга не менее четырех раз в день.</w:t>
      </w:r>
    </w:p>
    <w:p w:rsidR="00822EAF" w:rsidRPr="00822EAF" w:rsidRDefault="00822EAF" w:rsidP="00745A74">
      <w:pPr>
        <w:jc w:val="both"/>
        <w:rPr>
          <w:rFonts w:ascii="Times New Roman" w:hAnsi="Times New Roman" w:cs="Times New Roman"/>
          <w:sz w:val="28"/>
          <w:szCs w:val="28"/>
        </w:rPr>
      </w:pPr>
      <w:r w:rsidRPr="00822EAF">
        <w:rPr>
          <w:rFonts w:ascii="Times New Roman" w:hAnsi="Times New Roman" w:cs="Times New Roman"/>
          <w:sz w:val="28"/>
          <w:szCs w:val="28"/>
        </w:rPr>
        <w:t xml:space="preserve">       Самые главные слова, которые нужно сказать своему ребёнку: «Я тебя люблю, мы рядом, мы вместе и мы всё преодолеем</w:t>
      </w:r>
      <w:r w:rsidR="004F2AEF">
        <w:rPr>
          <w:rFonts w:ascii="Times New Roman" w:hAnsi="Times New Roman" w:cs="Times New Roman"/>
          <w:sz w:val="28"/>
          <w:szCs w:val="28"/>
        </w:rPr>
        <w:t>»</w:t>
      </w:r>
      <w:r w:rsidRPr="00822E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EAF" w:rsidRPr="00822EAF" w:rsidRDefault="00822EAF" w:rsidP="00745A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EAF" w:rsidRPr="00822EAF" w:rsidRDefault="00822EAF" w:rsidP="00745A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EBC" w:rsidRDefault="00BA7EBC" w:rsidP="00745A74">
      <w:pPr>
        <w:jc w:val="both"/>
      </w:pPr>
    </w:p>
    <w:sectPr w:rsidR="00BA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13A37"/>
    <w:multiLevelType w:val="hybridMultilevel"/>
    <w:tmpl w:val="A692B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F06BA"/>
    <w:multiLevelType w:val="hybridMultilevel"/>
    <w:tmpl w:val="66984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53E5E"/>
    <w:multiLevelType w:val="hybridMultilevel"/>
    <w:tmpl w:val="A03E1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71426"/>
    <w:multiLevelType w:val="hybridMultilevel"/>
    <w:tmpl w:val="2F2AE0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95296"/>
    <w:multiLevelType w:val="hybridMultilevel"/>
    <w:tmpl w:val="1180D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B1F78"/>
    <w:multiLevelType w:val="hybridMultilevel"/>
    <w:tmpl w:val="AAA6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14E24"/>
    <w:multiLevelType w:val="hybridMultilevel"/>
    <w:tmpl w:val="14AE93EA"/>
    <w:lvl w:ilvl="0" w:tplc="E0BE79D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AF"/>
    <w:rsid w:val="004F2AEF"/>
    <w:rsid w:val="00561C77"/>
    <w:rsid w:val="00745A74"/>
    <w:rsid w:val="00822EAF"/>
    <w:rsid w:val="00BA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User213-1</dc:creator>
  <cp:lastModifiedBy>User213-1</cp:lastModifiedBy>
  <cp:revision>3</cp:revision>
  <dcterms:created xsi:type="dcterms:W3CDTF">2021-02-25T09:39:00Z</dcterms:created>
  <dcterms:modified xsi:type="dcterms:W3CDTF">2021-04-19T09:23:00Z</dcterms:modified>
</cp:coreProperties>
</file>